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1E8" w:rsidRPr="00E111E8" w:rsidRDefault="00E111E8" w:rsidP="00E111E8">
      <w:pPr>
        <w:rPr>
          <w:rFonts w:ascii="Times New Roman" w:eastAsia="黑体" w:hAnsi="Times New Roman" w:cs="Times New Roman"/>
          <w:sz w:val="32"/>
          <w:szCs w:val="32"/>
        </w:rPr>
      </w:pPr>
      <w:r w:rsidRPr="00E111E8">
        <w:rPr>
          <w:rFonts w:ascii="Times New Roman" w:eastAsia="黑体" w:hAnsi="Times New Roman" w:cs="Times New Roman" w:hint="eastAsia"/>
          <w:sz w:val="32"/>
          <w:szCs w:val="32"/>
        </w:rPr>
        <w:t>附件</w:t>
      </w:r>
      <w:r w:rsidRPr="00E111E8">
        <w:rPr>
          <w:rFonts w:ascii="Times New Roman" w:eastAsia="黑体" w:hAnsi="Times New Roman" w:cs="Times New Roman" w:hint="eastAsia"/>
          <w:sz w:val="32"/>
          <w:szCs w:val="32"/>
        </w:rPr>
        <w:t>2</w:t>
      </w:r>
    </w:p>
    <w:p w:rsidR="003C60D6" w:rsidRDefault="008B4676" w:rsidP="003C60D6">
      <w:pPr>
        <w:spacing w:line="560" w:lineRule="exact"/>
        <w:jc w:val="center"/>
        <w:rPr>
          <w:rFonts w:hint="eastAsia"/>
          <w:b/>
          <w:sz w:val="36"/>
          <w:szCs w:val="36"/>
        </w:rPr>
      </w:pPr>
      <w:r w:rsidRPr="008B4676">
        <w:rPr>
          <w:rFonts w:hint="eastAsia"/>
          <w:b/>
          <w:sz w:val="36"/>
          <w:szCs w:val="36"/>
          <w:u w:val="single"/>
        </w:rPr>
        <w:t xml:space="preserve">  </w:t>
      </w:r>
      <w:r w:rsidRPr="008B4676">
        <w:rPr>
          <w:rFonts w:hint="eastAsia"/>
          <w:b/>
          <w:sz w:val="36"/>
          <w:szCs w:val="36"/>
          <w:u w:val="single"/>
        </w:rPr>
        <w:t>院（部）名称</w:t>
      </w:r>
      <w:r w:rsidRPr="008B4676">
        <w:rPr>
          <w:rFonts w:hint="eastAsia"/>
          <w:b/>
          <w:sz w:val="36"/>
          <w:szCs w:val="36"/>
          <w:u w:val="single"/>
        </w:rPr>
        <w:t xml:space="preserve">  </w:t>
      </w:r>
      <w:r w:rsidR="00E111E8">
        <w:rPr>
          <w:rFonts w:hint="eastAsia"/>
          <w:b/>
          <w:sz w:val="36"/>
          <w:szCs w:val="36"/>
        </w:rPr>
        <w:t>实验室</w:t>
      </w:r>
      <w:r w:rsidR="009D4266" w:rsidRPr="00752594">
        <w:rPr>
          <w:rFonts w:hint="eastAsia"/>
          <w:b/>
          <w:sz w:val="36"/>
          <w:szCs w:val="36"/>
        </w:rPr>
        <w:t>危险化学品安全</w:t>
      </w:r>
    </w:p>
    <w:p w:rsidR="00E764C7" w:rsidRPr="00752594" w:rsidRDefault="00E111E8" w:rsidP="003C60D6">
      <w:pPr>
        <w:spacing w:line="56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专项整治</w:t>
      </w:r>
      <w:r w:rsidR="003074EE">
        <w:rPr>
          <w:rFonts w:hint="eastAsia"/>
          <w:b/>
          <w:sz w:val="36"/>
          <w:szCs w:val="36"/>
        </w:rPr>
        <w:t>情况</w:t>
      </w:r>
      <w:r w:rsidR="00CB599C">
        <w:rPr>
          <w:rFonts w:hint="eastAsia"/>
          <w:b/>
          <w:sz w:val="36"/>
          <w:szCs w:val="36"/>
        </w:rPr>
        <w:t>总结</w:t>
      </w:r>
    </w:p>
    <w:p w:rsidR="003C60D6" w:rsidRDefault="003C60D6" w:rsidP="003C60D6">
      <w:pPr>
        <w:rPr>
          <w:rFonts w:hint="eastAsia"/>
          <w:b/>
          <w:sz w:val="28"/>
          <w:szCs w:val="28"/>
        </w:rPr>
      </w:pPr>
    </w:p>
    <w:p w:rsidR="009D4266" w:rsidRPr="00752594" w:rsidRDefault="009D4266" w:rsidP="003C60D6">
      <w:pPr>
        <w:ind w:firstLineChars="196" w:firstLine="551"/>
        <w:rPr>
          <w:b/>
          <w:sz w:val="28"/>
          <w:szCs w:val="28"/>
        </w:rPr>
      </w:pPr>
      <w:r w:rsidRPr="00752594">
        <w:rPr>
          <w:rFonts w:hint="eastAsia"/>
          <w:b/>
          <w:sz w:val="28"/>
          <w:szCs w:val="28"/>
        </w:rPr>
        <w:t>一、</w:t>
      </w:r>
      <w:r w:rsidR="00CD5B5C">
        <w:rPr>
          <w:rFonts w:hint="eastAsia"/>
          <w:b/>
          <w:sz w:val="28"/>
          <w:szCs w:val="28"/>
        </w:rPr>
        <w:t>实验室危险化学品</w:t>
      </w:r>
      <w:r w:rsidR="006E4FE1">
        <w:rPr>
          <w:rFonts w:hint="eastAsia"/>
          <w:b/>
          <w:sz w:val="28"/>
          <w:szCs w:val="28"/>
        </w:rPr>
        <w:t>安全</w:t>
      </w:r>
      <w:r w:rsidR="00CD5B5C">
        <w:rPr>
          <w:rFonts w:hint="eastAsia"/>
          <w:b/>
          <w:sz w:val="28"/>
          <w:szCs w:val="28"/>
        </w:rPr>
        <w:t>基本情况</w:t>
      </w:r>
    </w:p>
    <w:p w:rsidR="00752594" w:rsidRDefault="005E7476" w:rsidP="00752594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文字</w:t>
      </w:r>
      <w:r w:rsidR="003C60D6">
        <w:rPr>
          <w:rFonts w:hint="eastAsia"/>
          <w:sz w:val="28"/>
          <w:szCs w:val="28"/>
        </w:rPr>
        <w:t>说明</w:t>
      </w:r>
      <w:r w:rsidR="00752594">
        <w:rPr>
          <w:sz w:val="28"/>
          <w:szCs w:val="28"/>
        </w:rPr>
        <w:t>……</w:t>
      </w:r>
    </w:p>
    <w:p w:rsidR="003C60D6" w:rsidRPr="003C60D6" w:rsidRDefault="003C60D6" w:rsidP="003C60D6">
      <w:pPr>
        <w:ind w:firstLineChars="200" w:firstLine="560"/>
        <w:rPr>
          <w:sz w:val="28"/>
          <w:szCs w:val="28"/>
        </w:rPr>
      </w:pPr>
      <w:r w:rsidRPr="003C60D6">
        <w:rPr>
          <w:rFonts w:hint="eastAsia"/>
          <w:sz w:val="28"/>
          <w:szCs w:val="28"/>
        </w:rPr>
        <w:t>危险化学品</w:t>
      </w:r>
      <w:r w:rsidRPr="003C60D6">
        <w:rPr>
          <w:rFonts w:hint="eastAsia"/>
          <w:sz w:val="28"/>
          <w:szCs w:val="28"/>
        </w:rPr>
        <w:t>具体情况见附表</w:t>
      </w:r>
    </w:p>
    <w:p w:rsidR="008B4676" w:rsidRDefault="008B4676" w:rsidP="00752594">
      <w:pPr>
        <w:ind w:firstLineChars="200" w:firstLine="562"/>
        <w:rPr>
          <w:rFonts w:hint="eastAsia"/>
          <w:b/>
          <w:sz w:val="28"/>
          <w:szCs w:val="28"/>
        </w:rPr>
      </w:pPr>
    </w:p>
    <w:p w:rsidR="009D4266" w:rsidRPr="00752594" w:rsidRDefault="005E7476" w:rsidP="00752594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</w:t>
      </w:r>
      <w:r w:rsidR="009D4266" w:rsidRPr="00752594">
        <w:rPr>
          <w:rFonts w:hint="eastAsia"/>
          <w:b/>
          <w:sz w:val="28"/>
          <w:szCs w:val="28"/>
        </w:rPr>
        <w:t>、</w:t>
      </w:r>
      <w:r w:rsidR="00382DD8">
        <w:rPr>
          <w:rFonts w:hint="eastAsia"/>
          <w:b/>
          <w:sz w:val="28"/>
          <w:szCs w:val="28"/>
        </w:rPr>
        <w:t>存在的问题及隐患</w:t>
      </w:r>
    </w:p>
    <w:p w:rsidR="00F413FD" w:rsidRDefault="00F413FD" w:rsidP="00F413FD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……</w:t>
      </w:r>
    </w:p>
    <w:p w:rsidR="008B4676" w:rsidRDefault="008B4676" w:rsidP="00F413FD">
      <w:pPr>
        <w:ind w:firstLineChars="200" w:firstLine="562"/>
        <w:rPr>
          <w:rFonts w:hint="eastAsia"/>
          <w:b/>
          <w:sz w:val="28"/>
          <w:szCs w:val="28"/>
        </w:rPr>
      </w:pPr>
    </w:p>
    <w:p w:rsidR="009D4266" w:rsidRPr="00752594" w:rsidRDefault="005E7476" w:rsidP="00F413FD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</w:t>
      </w:r>
      <w:r w:rsidR="009D4266" w:rsidRPr="00752594">
        <w:rPr>
          <w:rFonts w:hint="eastAsia"/>
          <w:b/>
          <w:sz w:val="28"/>
          <w:szCs w:val="28"/>
        </w:rPr>
        <w:t>、</w:t>
      </w:r>
      <w:r w:rsidR="003C60D6">
        <w:rPr>
          <w:rFonts w:hint="eastAsia"/>
          <w:b/>
          <w:sz w:val="28"/>
          <w:szCs w:val="28"/>
        </w:rPr>
        <w:t>整改措施与</w:t>
      </w:r>
      <w:r w:rsidR="009D4266" w:rsidRPr="00752594">
        <w:rPr>
          <w:rFonts w:hint="eastAsia"/>
          <w:b/>
          <w:sz w:val="28"/>
          <w:szCs w:val="28"/>
        </w:rPr>
        <w:t>建议</w:t>
      </w:r>
    </w:p>
    <w:p w:rsidR="009D4266" w:rsidRDefault="00F413FD" w:rsidP="00F413FD">
      <w:pPr>
        <w:ind w:firstLineChars="200"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>……</w:t>
      </w:r>
    </w:p>
    <w:p w:rsidR="003C60D6" w:rsidRDefault="003C60D6" w:rsidP="003C60D6">
      <w:pPr>
        <w:ind w:firstLineChars="200" w:firstLine="560"/>
        <w:jc w:val="center"/>
        <w:rPr>
          <w:sz w:val="28"/>
          <w:szCs w:val="28"/>
        </w:rPr>
        <w:sectPr w:rsidR="003C60D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C60D6" w:rsidRDefault="003C60D6" w:rsidP="008B467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</w:t>
      </w:r>
      <w:r>
        <w:rPr>
          <w:rFonts w:hint="eastAsia"/>
          <w:sz w:val="28"/>
          <w:szCs w:val="28"/>
        </w:rPr>
        <w:t>表</w:t>
      </w:r>
      <w:r>
        <w:rPr>
          <w:rFonts w:hint="eastAsia"/>
          <w:sz w:val="28"/>
          <w:szCs w:val="28"/>
        </w:rPr>
        <w:t>：</w:t>
      </w:r>
    </w:p>
    <w:p w:rsidR="003C60D6" w:rsidRPr="008B4676" w:rsidRDefault="003C60D6" w:rsidP="008B4676">
      <w:pPr>
        <w:ind w:firstLineChars="200" w:firstLine="643"/>
        <w:jc w:val="center"/>
        <w:rPr>
          <w:rFonts w:hint="eastAsia"/>
          <w:b/>
          <w:sz w:val="32"/>
          <w:szCs w:val="32"/>
        </w:rPr>
      </w:pPr>
      <w:r w:rsidRPr="008B4676">
        <w:rPr>
          <w:rFonts w:hint="eastAsia"/>
          <w:b/>
          <w:sz w:val="32"/>
          <w:szCs w:val="32"/>
        </w:rPr>
        <w:t>实验室危险化学品管理情况表</w:t>
      </w:r>
    </w:p>
    <w:p w:rsidR="003C60D6" w:rsidRDefault="003C60D6" w:rsidP="003C60D6">
      <w:pPr>
        <w:ind w:firstLineChars="200" w:firstLine="560"/>
        <w:jc w:val="center"/>
        <w:rPr>
          <w:rFonts w:hint="eastAsia"/>
          <w:color w:val="FF0000"/>
          <w:sz w:val="28"/>
          <w:szCs w:val="28"/>
        </w:rPr>
      </w:pPr>
      <w:r w:rsidRPr="00E111E8">
        <w:rPr>
          <w:rFonts w:hint="eastAsia"/>
          <w:color w:val="FF0000"/>
          <w:sz w:val="28"/>
          <w:szCs w:val="28"/>
        </w:rPr>
        <w:t>（红色字体为</w:t>
      </w:r>
      <w:r>
        <w:rPr>
          <w:rFonts w:hint="eastAsia"/>
          <w:color w:val="FF0000"/>
          <w:sz w:val="28"/>
          <w:szCs w:val="28"/>
        </w:rPr>
        <w:t>填写示</w:t>
      </w:r>
      <w:r w:rsidRPr="00E111E8">
        <w:rPr>
          <w:rFonts w:hint="eastAsia"/>
          <w:color w:val="FF0000"/>
          <w:sz w:val="28"/>
          <w:szCs w:val="28"/>
        </w:rPr>
        <w:t>例）</w:t>
      </w:r>
    </w:p>
    <w:p w:rsidR="003C60D6" w:rsidRPr="003C60D6" w:rsidRDefault="003C60D6" w:rsidP="003C60D6">
      <w:pPr>
        <w:rPr>
          <w:rFonts w:hint="eastAsia"/>
          <w:color w:val="0000FF"/>
          <w:sz w:val="28"/>
          <w:szCs w:val="28"/>
        </w:rPr>
      </w:pPr>
      <w:r w:rsidRPr="003C60D6">
        <w:rPr>
          <w:rFonts w:hint="eastAsia"/>
          <w:color w:val="0000FF"/>
          <w:sz w:val="28"/>
          <w:szCs w:val="28"/>
        </w:rPr>
        <w:t>院（部）名称（盖章）：</w:t>
      </w:r>
      <w:r w:rsidR="008B4676">
        <w:rPr>
          <w:rFonts w:hint="eastAsia"/>
          <w:color w:val="0000FF"/>
          <w:sz w:val="28"/>
          <w:szCs w:val="28"/>
          <w:u w:val="single"/>
        </w:rPr>
        <w:t xml:space="preserve">                 </w:t>
      </w:r>
      <w:r w:rsidRPr="003C60D6">
        <w:rPr>
          <w:rFonts w:hint="eastAsia"/>
          <w:color w:val="0000FF"/>
          <w:sz w:val="28"/>
          <w:szCs w:val="28"/>
        </w:rPr>
        <w:t xml:space="preserve">     </w:t>
      </w:r>
      <w:r w:rsidRPr="003C60D6">
        <w:rPr>
          <w:rFonts w:hint="eastAsia"/>
          <w:color w:val="0000FF"/>
          <w:sz w:val="28"/>
          <w:szCs w:val="28"/>
        </w:rPr>
        <w:t>填表人：</w:t>
      </w:r>
      <w:r w:rsidRPr="008B4676">
        <w:rPr>
          <w:rFonts w:hint="eastAsia"/>
          <w:color w:val="0000FF"/>
          <w:sz w:val="28"/>
          <w:szCs w:val="28"/>
          <w:u w:val="single"/>
        </w:rPr>
        <w:t xml:space="preserve">                 </w:t>
      </w:r>
      <w:r w:rsidRPr="003C60D6">
        <w:rPr>
          <w:rFonts w:hint="eastAsia"/>
          <w:color w:val="0000FF"/>
          <w:sz w:val="28"/>
          <w:szCs w:val="28"/>
        </w:rPr>
        <w:t xml:space="preserve">         </w:t>
      </w:r>
      <w:r w:rsidRPr="003C60D6">
        <w:rPr>
          <w:rFonts w:hint="eastAsia"/>
          <w:color w:val="0000FF"/>
          <w:sz w:val="28"/>
          <w:szCs w:val="28"/>
        </w:rPr>
        <w:t>填表时间：</w:t>
      </w:r>
      <w:r w:rsidRPr="008B4676">
        <w:rPr>
          <w:rFonts w:hint="eastAsia"/>
          <w:color w:val="0000FF"/>
          <w:sz w:val="28"/>
          <w:szCs w:val="28"/>
          <w:u w:val="single"/>
        </w:rPr>
        <w:t xml:space="preserve">    </w:t>
      </w:r>
      <w:r w:rsidRPr="003C60D6">
        <w:rPr>
          <w:rFonts w:hint="eastAsia"/>
          <w:color w:val="0000FF"/>
          <w:sz w:val="28"/>
          <w:szCs w:val="28"/>
        </w:rPr>
        <w:t>年</w:t>
      </w:r>
      <w:r w:rsidR="008B4676">
        <w:rPr>
          <w:rFonts w:hint="eastAsia"/>
          <w:color w:val="0000FF"/>
          <w:sz w:val="28"/>
          <w:szCs w:val="28"/>
        </w:rPr>
        <w:t xml:space="preserve"> </w:t>
      </w:r>
      <w:r w:rsidRPr="008B4676">
        <w:rPr>
          <w:rFonts w:hint="eastAsia"/>
          <w:color w:val="0000FF"/>
          <w:sz w:val="28"/>
          <w:szCs w:val="28"/>
          <w:u w:val="single"/>
        </w:rPr>
        <w:t xml:space="preserve">  </w:t>
      </w:r>
      <w:r w:rsidRPr="003C60D6">
        <w:rPr>
          <w:rFonts w:hint="eastAsia"/>
          <w:color w:val="0000FF"/>
          <w:sz w:val="28"/>
          <w:szCs w:val="28"/>
        </w:rPr>
        <w:t>月</w:t>
      </w:r>
      <w:r w:rsidRPr="008B4676">
        <w:rPr>
          <w:rFonts w:hint="eastAsia"/>
          <w:color w:val="0000FF"/>
          <w:sz w:val="28"/>
          <w:szCs w:val="28"/>
          <w:u w:val="single"/>
        </w:rPr>
        <w:t xml:space="preserve">   </w:t>
      </w:r>
      <w:r w:rsidRPr="003C60D6">
        <w:rPr>
          <w:rFonts w:hint="eastAsia"/>
          <w:color w:val="0000FF"/>
          <w:sz w:val="28"/>
          <w:szCs w:val="28"/>
        </w:rPr>
        <w:t>日</w:t>
      </w:r>
    </w:p>
    <w:tbl>
      <w:tblPr>
        <w:tblStyle w:val="a6"/>
        <w:tblW w:w="14371" w:type="dxa"/>
        <w:jc w:val="center"/>
        <w:tblInd w:w="250" w:type="dxa"/>
        <w:tblLook w:val="04A0" w:firstRow="1" w:lastRow="0" w:firstColumn="1" w:lastColumn="0" w:noHBand="0" w:noVBand="1"/>
      </w:tblPr>
      <w:tblGrid>
        <w:gridCol w:w="880"/>
        <w:gridCol w:w="1448"/>
        <w:gridCol w:w="1125"/>
        <w:gridCol w:w="1439"/>
        <w:gridCol w:w="1841"/>
        <w:gridCol w:w="1803"/>
        <w:gridCol w:w="1417"/>
        <w:gridCol w:w="1418"/>
        <w:gridCol w:w="3000"/>
      </w:tblGrid>
      <w:tr w:rsidR="008B4676" w:rsidRPr="00C440DF" w:rsidTr="008B4676">
        <w:trPr>
          <w:trHeight w:val="465"/>
          <w:jc w:val="center"/>
        </w:trPr>
        <w:tc>
          <w:tcPr>
            <w:tcW w:w="880" w:type="dxa"/>
            <w:tcBorders>
              <w:right w:val="single" w:sz="4" w:space="0" w:color="auto"/>
            </w:tcBorders>
            <w:vAlign w:val="center"/>
          </w:tcPr>
          <w:p w:rsidR="008B4676" w:rsidRPr="008B4676" w:rsidRDefault="008B4676" w:rsidP="00F72AF5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448" w:type="dxa"/>
            <w:tcBorders>
              <w:right w:val="single" w:sz="4" w:space="0" w:color="auto"/>
            </w:tcBorders>
            <w:vAlign w:val="center"/>
          </w:tcPr>
          <w:p w:rsidR="008B4676" w:rsidRPr="008B4676" w:rsidRDefault="008B4676" w:rsidP="008B4676">
            <w:pPr>
              <w:spacing w:line="320" w:lineRule="exact"/>
              <w:jc w:val="center"/>
              <w:rPr>
                <w:b/>
                <w:szCs w:val="21"/>
              </w:rPr>
            </w:pPr>
            <w:r w:rsidRPr="008B4676">
              <w:rPr>
                <w:rFonts w:hint="eastAsia"/>
                <w:b/>
                <w:szCs w:val="21"/>
              </w:rPr>
              <w:t>实验室名称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8B4676" w:rsidRPr="008B4676" w:rsidRDefault="008B4676" w:rsidP="008B4676">
            <w:pPr>
              <w:spacing w:line="320" w:lineRule="exact"/>
              <w:jc w:val="center"/>
              <w:rPr>
                <w:b/>
                <w:szCs w:val="21"/>
              </w:rPr>
            </w:pPr>
            <w:r w:rsidRPr="008B4676">
              <w:rPr>
                <w:rFonts w:hint="eastAsia"/>
                <w:b/>
                <w:szCs w:val="21"/>
              </w:rPr>
              <w:t>品名</w:t>
            </w:r>
          </w:p>
        </w:tc>
        <w:tc>
          <w:tcPr>
            <w:tcW w:w="1439" w:type="dxa"/>
            <w:vAlign w:val="center"/>
          </w:tcPr>
          <w:p w:rsidR="008B4676" w:rsidRPr="008B4676" w:rsidRDefault="008B4676" w:rsidP="008B4676">
            <w:pPr>
              <w:spacing w:line="320" w:lineRule="exact"/>
              <w:jc w:val="center"/>
              <w:rPr>
                <w:b/>
                <w:szCs w:val="21"/>
              </w:rPr>
            </w:pPr>
            <w:r w:rsidRPr="008B4676">
              <w:rPr>
                <w:rFonts w:hint="eastAsia"/>
                <w:b/>
                <w:szCs w:val="21"/>
              </w:rPr>
              <w:t>数量</w:t>
            </w:r>
          </w:p>
        </w:tc>
        <w:tc>
          <w:tcPr>
            <w:tcW w:w="1841" w:type="dxa"/>
            <w:vAlign w:val="center"/>
          </w:tcPr>
          <w:p w:rsidR="008B4676" w:rsidRPr="008B4676" w:rsidRDefault="008B4676" w:rsidP="008B4676">
            <w:pPr>
              <w:spacing w:line="320" w:lineRule="exact"/>
              <w:jc w:val="center"/>
              <w:rPr>
                <w:b/>
                <w:szCs w:val="21"/>
              </w:rPr>
            </w:pPr>
            <w:r w:rsidRPr="008B4676"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803" w:type="dxa"/>
            <w:vAlign w:val="center"/>
          </w:tcPr>
          <w:p w:rsidR="008B4676" w:rsidRPr="008B4676" w:rsidRDefault="008B4676" w:rsidP="008B4676">
            <w:pPr>
              <w:spacing w:line="320" w:lineRule="exact"/>
              <w:jc w:val="center"/>
              <w:rPr>
                <w:b/>
                <w:szCs w:val="21"/>
              </w:rPr>
            </w:pPr>
            <w:r w:rsidRPr="008B4676">
              <w:rPr>
                <w:rFonts w:hint="eastAsia"/>
                <w:b/>
                <w:szCs w:val="21"/>
              </w:rPr>
              <w:t>存放具体地点</w:t>
            </w:r>
          </w:p>
        </w:tc>
        <w:tc>
          <w:tcPr>
            <w:tcW w:w="1417" w:type="dxa"/>
            <w:vAlign w:val="center"/>
          </w:tcPr>
          <w:p w:rsidR="008B4676" w:rsidRPr="008B4676" w:rsidRDefault="008B4676" w:rsidP="008B4676">
            <w:pPr>
              <w:spacing w:line="320" w:lineRule="exact"/>
              <w:jc w:val="center"/>
              <w:rPr>
                <w:b/>
                <w:szCs w:val="21"/>
              </w:rPr>
            </w:pPr>
            <w:r w:rsidRPr="008B4676">
              <w:rPr>
                <w:rFonts w:hint="eastAsia"/>
                <w:b/>
                <w:szCs w:val="21"/>
              </w:rPr>
              <w:t>安全责任人</w:t>
            </w:r>
          </w:p>
        </w:tc>
        <w:tc>
          <w:tcPr>
            <w:tcW w:w="1418" w:type="dxa"/>
            <w:vAlign w:val="center"/>
          </w:tcPr>
          <w:p w:rsidR="008B4676" w:rsidRPr="008B4676" w:rsidRDefault="008B4676" w:rsidP="008B4676">
            <w:pPr>
              <w:spacing w:line="320" w:lineRule="exact"/>
              <w:jc w:val="center"/>
              <w:rPr>
                <w:rFonts w:hint="eastAsia"/>
                <w:b/>
                <w:szCs w:val="21"/>
              </w:rPr>
            </w:pPr>
            <w:r w:rsidRPr="008B4676">
              <w:rPr>
                <w:rFonts w:hint="eastAsia"/>
                <w:b/>
                <w:szCs w:val="21"/>
              </w:rPr>
              <w:t>是否</w:t>
            </w:r>
            <w:r w:rsidRPr="008B4676">
              <w:rPr>
                <w:rFonts w:hint="eastAsia"/>
                <w:b/>
                <w:szCs w:val="21"/>
              </w:rPr>
              <w:t>存在</w:t>
            </w:r>
          </w:p>
          <w:p w:rsidR="008B4676" w:rsidRPr="008B4676" w:rsidRDefault="008B4676" w:rsidP="008B4676">
            <w:pPr>
              <w:spacing w:line="320" w:lineRule="exact"/>
              <w:jc w:val="center"/>
              <w:rPr>
                <w:b/>
                <w:szCs w:val="21"/>
              </w:rPr>
            </w:pPr>
            <w:r w:rsidRPr="008B4676">
              <w:rPr>
                <w:rFonts w:hint="eastAsia"/>
                <w:b/>
                <w:szCs w:val="21"/>
              </w:rPr>
              <w:t>安全隐患</w:t>
            </w:r>
          </w:p>
        </w:tc>
        <w:tc>
          <w:tcPr>
            <w:tcW w:w="3000" w:type="dxa"/>
            <w:vAlign w:val="center"/>
          </w:tcPr>
          <w:p w:rsidR="008B4676" w:rsidRPr="008B4676" w:rsidRDefault="008B4676" w:rsidP="008B4676">
            <w:pPr>
              <w:spacing w:line="320" w:lineRule="exact"/>
              <w:jc w:val="center"/>
              <w:rPr>
                <w:b/>
                <w:szCs w:val="21"/>
              </w:rPr>
            </w:pPr>
            <w:r w:rsidRPr="008B4676">
              <w:rPr>
                <w:rFonts w:hint="eastAsia"/>
                <w:b/>
                <w:szCs w:val="21"/>
              </w:rPr>
              <w:t>整改措施</w:t>
            </w:r>
            <w:r w:rsidRPr="008B4676">
              <w:rPr>
                <w:rFonts w:hint="eastAsia"/>
                <w:b/>
                <w:szCs w:val="21"/>
              </w:rPr>
              <w:t xml:space="preserve"> </w:t>
            </w:r>
          </w:p>
        </w:tc>
      </w:tr>
      <w:tr w:rsidR="008B4676" w:rsidTr="008B4676">
        <w:trPr>
          <w:trHeight w:val="670"/>
          <w:jc w:val="center"/>
        </w:trPr>
        <w:tc>
          <w:tcPr>
            <w:tcW w:w="880" w:type="dxa"/>
            <w:tcBorders>
              <w:right w:val="single" w:sz="4" w:space="0" w:color="auto"/>
            </w:tcBorders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</w:t>
            </w:r>
          </w:p>
        </w:tc>
        <w:tc>
          <w:tcPr>
            <w:tcW w:w="1448" w:type="dxa"/>
            <w:tcBorders>
              <w:right w:val="single" w:sz="4" w:space="0" w:color="auto"/>
            </w:tcBorders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color w:val="FF0000"/>
                <w:szCs w:val="21"/>
              </w:rPr>
            </w:pPr>
            <w:r w:rsidRPr="00CD5B5C">
              <w:rPr>
                <w:rFonts w:hint="eastAsia"/>
                <w:color w:val="FF0000"/>
                <w:szCs w:val="21"/>
              </w:rPr>
              <w:t>化学实验室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color w:val="FF0000"/>
                <w:szCs w:val="21"/>
              </w:rPr>
            </w:pPr>
            <w:r w:rsidRPr="00CD5B5C">
              <w:rPr>
                <w:rFonts w:hint="eastAsia"/>
                <w:color w:val="FF0000"/>
                <w:szCs w:val="21"/>
              </w:rPr>
              <w:t>浓硝酸</w:t>
            </w:r>
          </w:p>
        </w:tc>
        <w:tc>
          <w:tcPr>
            <w:tcW w:w="1439" w:type="dxa"/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color w:val="FF0000"/>
                <w:szCs w:val="21"/>
              </w:rPr>
            </w:pPr>
            <w:r w:rsidRPr="00CD5B5C">
              <w:rPr>
                <w:rFonts w:hint="eastAsia"/>
                <w:color w:val="FF0000"/>
                <w:szCs w:val="21"/>
              </w:rPr>
              <w:t>1/500 ml</w:t>
            </w:r>
          </w:p>
        </w:tc>
        <w:tc>
          <w:tcPr>
            <w:tcW w:w="1841" w:type="dxa"/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color w:val="FF0000"/>
                <w:szCs w:val="21"/>
              </w:rPr>
            </w:pPr>
            <w:r w:rsidRPr="00CD5B5C">
              <w:rPr>
                <w:rFonts w:hint="eastAsia"/>
                <w:color w:val="FF0000"/>
                <w:szCs w:val="21"/>
              </w:rPr>
              <w:t>腐蚀性</w:t>
            </w:r>
          </w:p>
        </w:tc>
        <w:tc>
          <w:tcPr>
            <w:tcW w:w="1803" w:type="dxa"/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XXX</w:t>
            </w:r>
            <w:r>
              <w:rPr>
                <w:rFonts w:hint="eastAsia"/>
                <w:color w:val="FF0000"/>
                <w:szCs w:val="21"/>
              </w:rPr>
              <w:t>楼</w:t>
            </w:r>
            <w:r>
              <w:rPr>
                <w:rFonts w:hint="eastAsia"/>
                <w:color w:val="FF0000"/>
                <w:szCs w:val="21"/>
              </w:rPr>
              <w:t>XXX</w:t>
            </w:r>
            <w:r>
              <w:rPr>
                <w:rFonts w:hint="eastAsia"/>
                <w:color w:val="FF0000"/>
                <w:szCs w:val="21"/>
              </w:rPr>
              <w:t>室</w:t>
            </w:r>
          </w:p>
        </w:tc>
        <w:tc>
          <w:tcPr>
            <w:tcW w:w="1417" w:type="dxa"/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color w:val="FF0000"/>
                <w:szCs w:val="21"/>
              </w:rPr>
            </w:pPr>
            <w:r w:rsidRPr="00CD5B5C">
              <w:rPr>
                <w:rFonts w:hint="eastAsia"/>
                <w:color w:val="FF0000"/>
                <w:szCs w:val="21"/>
              </w:rPr>
              <w:t>寻友益</w:t>
            </w:r>
          </w:p>
        </w:tc>
        <w:tc>
          <w:tcPr>
            <w:tcW w:w="1418" w:type="dxa"/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否</w:t>
            </w:r>
          </w:p>
        </w:tc>
        <w:tc>
          <w:tcPr>
            <w:tcW w:w="3000" w:type="dxa"/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（根据实际情况填写）</w:t>
            </w:r>
          </w:p>
        </w:tc>
      </w:tr>
      <w:tr w:rsidR="008B4676" w:rsidTr="008B4676">
        <w:trPr>
          <w:trHeight w:val="664"/>
          <w:jc w:val="center"/>
        </w:trPr>
        <w:tc>
          <w:tcPr>
            <w:tcW w:w="880" w:type="dxa"/>
            <w:tcBorders>
              <w:right w:val="single" w:sz="4" w:space="0" w:color="auto"/>
            </w:tcBorders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48" w:type="dxa"/>
            <w:tcBorders>
              <w:right w:val="single" w:sz="4" w:space="0" w:color="auto"/>
            </w:tcBorders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803" w:type="dxa"/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8B4676" w:rsidRPr="00CD5B5C" w:rsidRDefault="008B4676" w:rsidP="00F72AF5">
            <w:pPr>
              <w:spacing w:line="480" w:lineRule="auto"/>
              <w:jc w:val="center"/>
              <w:rPr>
                <w:szCs w:val="21"/>
              </w:rPr>
            </w:pPr>
          </w:p>
        </w:tc>
      </w:tr>
    </w:tbl>
    <w:p w:rsidR="003C60D6" w:rsidRPr="009D4266" w:rsidRDefault="003C60D6" w:rsidP="003C60D6">
      <w:pPr>
        <w:ind w:firstLineChars="200" w:firstLine="420"/>
      </w:pPr>
      <w:bookmarkStart w:id="0" w:name="_GoBack"/>
      <w:bookmarkEnd w:id="0"/>
    </w:p>
    <w:sectPr w:rsidR="003C60D6" w:rsidRPr="009D4266" w:rsidSect="003C60D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60C" w:rsidRDefault="00D8060C" w:rsidP="00752594">
      <w:r>
        <w:separator/>
      </w:r>
    </w:p>
  </w:endnote>
  <w:endnote w:type="continuationSeparator" w:id="0">
    <w:p w:rsidR="00D8060C" w:rsidRDefault="00D8060C" w:rsidP="0075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60C" w:rsidRDefault="00D8060C" w:rsidP="00752594">
      <w:r>
        <w:separator/>
      </w:r>
    </w:p>
  </w:footnote>
  <w:footnote w:type="continuationSeparator" w:id="0">
    <w:p w:rsidR="00D8060C" w:rsidRDefault="00D8060C" w:rsidP="00752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D02"/>
    <w:multiLevelType w:val="hybridMultilevel"/>
    <w:tmpl w:val="85520BA0"/>
    <w:lvl w:ilvl="0" w:tplc="6950B68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DCE"/>
    <w:rsid w:val="00225925"/>
    <w:rsid w:val="00225BEF"/>
    <w:rsid w:val="003074EE"/>
    <w:rsid w:val="00382DD8"/>
    <w:rsid w:val="003C60D6"/>
    <w:rsid w:val="003F5482"/>
    <w:rsid w:val="005301BC"/>
    <w:rsid w:val="005E7476"/>
    <w:rsid w:val="006E4FE1"/>
    <w:rsid w:val="00752594"/>
    <w:rsid w:val="008B4676"/>
    <w:rsid w:val="009D4266"/>
    <w:rsid w:val="00A15C5B"/>
    <w:rsid w:val="00AD061D"/>
    <w:rsid w:val="00BA0DCE"/>
    <w:rsid w:val="00CB599C"/>
    <w:rsid w:val="00CD5B5C"/>
    <w:rsid w:val="00D8060C"/>
    <w:rsid w:val="00DB07B8"/>
    <w:rsid w:val="00E111E8"/>
    <w:rsid w:val="00E764C7"/>
    <w:rsid w:val="00F4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26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52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5259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52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52594"/>
    <w:rPr>
      <w:sz w:val="18"/>
      <w:szCs w:val="18"/>
    </w:rPr>
  </w:style>
  <w:style w:type="table" w:styleId="a6">
    <w:name w:val="Table Grid"/>
    <w:basedOn w:val="a1"/>
    <w:uiPriority w:val="59"/>
    <w:rsid w:val="00CD5B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26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52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5259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52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52594"/>
    <w:rPr>
      <w:sz w:val="18"/>
      <w:szCs w:val="18"/>
    </w:rPr>
  </w:style>
  <w:style w:type="table" w:styleId="a6">
    <w:name w:val="Table Grid"/>
    <w:basedOn w:val="a1"/>
    <w:uiPriority w:val="59"/>
    <w:rsid w:val="00CD5B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48</Words>
  <Characters>278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MC SYSTEM</cp:lastModifiedBy>
  <cp:revision>19</cp:revision>
  <dcterms:created xsi:type="dcterms:W3CDTF">2016-06-20T03:06:00Z</dcterms:created>
  <dcterms:modified xsi:type="dcterms:W3CDTF">2016-06-22T08:25:00Z</dcterms:modified>
</cp:coreProperties>
</file>